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93A" w:rsidRDefault="009D393A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  <w:lang w:val="en-US"/>
        </w:rPr>
      </w:pPr>
    </w:p>
    <w:p w:rsidR="00F00AF4" w:rsidRDefault="00F00AF4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  <w:lang w:val="en-US"/>
        </w:rPr>
      </w:pPr>
    </w:p>
    <w:p w:rsidR="00F00AF4" w:rsidRDefault="00F00AF4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  <w:lang w:val="en-US"/>
        </w:rPr>
      </w:pPr>
    </w:p>
    <w:p w:rsidR="00F00AF4" w:rsidRDefault="00F00AF4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  <w:lang w:val="en-US"/>
        </w:rPr>
      </w:pPr>
    </w:p>
    <w:p w:rsidR="00F00AF4" w:rsidRDefault="00F00AF4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  <w:lang w:val="en-US"/>
        </w:rPr>
      </w:pPr>
    </w:p>
    <w:p w:rsidR="009D393A" w:rsidRDefault="009D393A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  <w:lang w:val="en-US"/>
        </w:rPr>
      </w:pPr>
    </w:p>
    <w:p w:rsidR="009D393A" w:rsidRDefault="009D393A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  <w:lang w:val="en-US"/>
        </w:rPr>
      </w:pPr>
    </w:p>
    <w:p w:rsidR="009D393A" w:rsidRDefault="009D393A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</w:rPr>
      </w:pPr>
    </w:p>
    <w:p w:rsidR="009D393A" w:rsidRDefault="009D393A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</w:rPr>
      </w:pPr>
    </w:p>
    <w:p w:rsidR="00C8046A" w:rsidRDefault="00C8046A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</w:rPr>
      </w:pPr>
    </w:p>
    <w:p w:rsidR="00C8046A" w:rsidRDefault="00C8046A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</w:rPr>
      </w:pPr>
    </w:p>
    <w:p w:rsidR="00C8046A" w:rsidRDefault="00C8046A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</w:rPr>
      </w:pPr>
    </w:p>
    <w:p w:rsidR="00C8046A" w:rsidRDefault="00C8046A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</w:rPr>
      </w:pPr>
    </w:p>
    <w:p w:rsidR="00C8046A" w:rsidRDefault="00C8046A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</w:rPr>
      </w:pPr>
    </w:p>
    <w:p w:rsidR="00C8046A" w:rsidRDefault="00C8046A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</w:rPr>
      </w:pPr>
    </w:p>
    <w:p w:rsidR="00C8046A" w:rsidRDefault="00C8046A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</w:rPr>
      </w:pPr>
    </w:p>
    <w:p w:rsidR="009D393A" w:rsidRPr="006B6689" w:rsidRDefault="009D393A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</w:rPr>
      </w:pPr>
      <w:r w:rsidRPr="003B0B0C">
        <w:rPr>
          <w:rFonts w:ascii="Times New Roman" w:hAnsi="Times New Roman"/>
          <w:b/>
          <w:sz w:val="28"/>
          <w:szCs w:val="28"/>
        </w:rPr>
        <w:t xml:space="preserve">Аппарат Правительства </w:t>
      </w:r>
    </w:p>
    <w:p w:rsidR="009D393A" w:rsidRPr="001F5D46" w:rsidRDefault="009D393A" w:rsidP="009D393A">
      <w:pPr>
        <w:spacing w:after="0" w:line="240" w:lineRule="auto"/>
        <w:ind w:firstLine="5529"/>
        <w:rPr>
          <w:rFonts w:ascii="Times New Roman" w:hAnsi="Times New Roman"/>
          <w:b/>
          <w:sz w:val="28"/>
          <w:szCs w:val="28"/>
        </w:rPr>
      </w:pPr>
      <w:r w:rsidRPr="003B0B0C"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:rsidR="009D393A" w:rsidRDefault="009D393A" w:rsidP="009D39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393A" w:rsidRPr="00470C6E" w:rsidRDefault="009D393A" w:rsidP="009D393A">
      <w:pPr>
        <w:pStyle w:val="1"/>
        <w:tabs>
          <w:tab w:val="left" w:pos="426"/>
        </w:tabs>
        <w:ind w:left="0"/>
        <w:jc w:val="both"/>
        <w:rPr>
          <w:sz w:val="28"/>
          <w:szCs w:val="28"/>
        </w:rPr>
      </w:pPr>
      <w:r w:rsidRPr="00470C6E">
        <w:rPr>
          <w:sz w:val="28"/>
          <w:szCs w:val="28"/>
        </w:rPr>
        <w:tab/>
      </w:r>
      <w:r w:rsidR="008B7EED">
        <w:rPr>
          <w:sz w:val="28"/>
          <w:szCs w:val="28"/>
        </w:rPr>
        <w:tab/>
      </w:r>
      <w:r w:rsidRPr="00470C6E">
        <w:rPr>
          <w:sz w:val="28"/>
          <w:szCs w:val="28"/>
        </w:rPr>
        <w:t>Государственный ко</w:t>
      </w:r>
      <w:r>
        <w:rPr>
          <w:sz w:val="28"/>
          <w:szCs w:val="28"/>
        </w:rPr>
        <w:t>митет промышленности, энергетики</w:t>
      </w:r>
      <w:r w:rsidRPr="00470C6E">
        <w:rPr>
          <w:sz w:val="28"/>
          <w:szCs w:val="28"/>
        </w:rPr>
        <w:t xml:space="preserve"> и недропользования Кыргызской Республики</w:t>
      </w:r>
      <w:r>
        <w:rPr>
          <w:sz w:val="28"/>
          <w:szCs w:val="28"/>
        </w:rPr>
        <w:t xml:space="preserve"> в соответствии с Законами</w:t>
      </w:r>
      <w:r w:rsidRPr="00470C6E">
        <w:rPr>
          <w:sz w:val="28"/>
          <w:szCs w:val="28"/>
        </w:rPr>
        <w:t xml:space="preserve"> Кыргызской Республики «О нормативных правовых актах Кыргызской Республики»</w:t>
      </w:r>
      <w:r>
        <w:rPr>
          <w:sz w:val="28"/>
          <w:szCs w:val="28"/>
        </w:rPr>
        <w:t xml:space="preserve"> и «О промышленной безопасности опасных производственных объектах» (№160 от 02.08.2016 года)</w:t>
      </w:r>
      <w:r w:rsidRPr="00470C6E">
        <w:rPr>
          <w:sz w:val="28"/>
          <w:szCs w:val="28"/>
        </w:rPr>
        <w:t xml:space="preserve"> просит разместить на официальном сайте Правительства Кыргызской Республики для общественного обсуждения </w:t>
      </w:r>
      <w:r w:rsidRPr="00B505D7">
        <w:rPr>
          <w:sz w:val="28"/>
          <w:szCs w:val="28"/>
        </w:rPr>
        <w:t xml:space="preserve">Проект постановления Правительства Кыргызской Республики </w:t>
      </w:r>
      <w:r w:rsidRPr="009E0014">
        <w:rPr>
          <w:sz w:val="28"/>
          <w:szCs w:val="28"/>
        </w:rPr>
        <w:t xml:space="preserve">«Об утверждении </w:t>
      </w:r>
      <w:r>
        <w:rPr>
          <w:sz w:val="28"/>
          <w:szCs w:val="28"/>
        </w:rPr>
        <w:t>«</w:t>
      </w:r>
      <w:r w:rsidR="00A16771">
        <w:rPr>
          <w:sz w:val="28"/>
          <w:szCs w:val="28"/>
        </w:rPr>
        <w:t xml:space="preserve">Правил </w:t>
      </w:r>
      <w:r w:rsidR="00E26D7A" w:rsidRPr="00E26D7A">
        <w:rPr>
          <w:sz w:val="28"/>
          <w:szCs w:val="28"/>
        </w:rPr>
        <w:t>по обеспечению промышленной безопасности в газовом хозяйстве</w:t>
      </w:r>
      <w:r>
        <w:rPr>
          <w:bCs/>
          <w:color w:val="000001"/>
          <w:sz w:val="28"/>
          <w:szCs w:val="28"/>
        </w:rPr>
        <w:t>»</w:t>
      </w:r>
      <w:r w:rsidRPr="00470C6E">
        <w:rPr>
          <w:sz w:val="28"/>
          <w:szCs w:val="28"/>
        </w:rPr>
        <w:t>.</w:t>
      </w:r>
    </w:p>
    <w:p w:rsidR="009D393A" w:rsidRPr="003B0B0C" w:rsidRDefault="009D393A" w:rsidP="009D39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E3297">
        <w:rPr>
          <w:rFonts w:ascii="Times New Roman" w:hAnsi="Times New Roman"/>
          <w:sz w:val="28"/>
          <w:szCs w:val="28"/>
        </w:rPr>
        <w:t>Предложения и замечания по данному проекту постановления просим направлять по следующим адресам:</w:t>
      </w:r>
      <w:r w:rsidRPr="00470C6E">
        <w:rPr>
          <w:sz w:val="28"/>
          <w:szCs w:val="28"/>
        </w:rPr>
        <w:t xml:space="preserve"> </w:t>
      </w:r>
      <w:r w:rsidRPr="00470C6E">
        <w:rPr>
          <w:rFonts w:ascii="Times New Roman" w:hAnsi="Times New Roman"/>
          <w:sz w:val="28"/>
          <w:szCs w:val="28"/>
        </w:rPr>
        <w:t xml:space="preserve">Государственный комитет промышленности, энергетике и недропользования </w:t>
      </w:r>
      <w:proofErr w:type="spellStart"/>
      <w:r w:rsidRPr="00470C6E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470C6E">
        <w:rPr>
          <w:rFonts w:ascii="Times New Roman" w:hAnsi="Times New Roman"/>
          <w:sz w:val="28"/>
          <w:szCs w:val="28"/>
        </w:rPr>
        <w:t xml:space="preserve"> Республики,</w:t>
      </w:r>
      <w:r w:rsidRPr="009E3297">
        <w:rPr>
          <w:rFonts w:ascii="Times New Roman" w:hAnsi="Times New Roman"/>
          <w:sz w:val="28"/>
          <w:szCs w:val="28"/>
        </w:rPr>
        <w:t xml:space="preserve"> </w:t>
      </w:r>
      <w:r w:rsidR="008B7EED">
        <w:rPr>
          <w:rFonts w:ascii="Times New Roman" w:hAnsi="Times New Roman"/>
          <w:sz w:val="28"/>
          <w:szCs w:val="28"/>
        </w:rPr>
        <w:br/>
      </w:r>
      <w:r w:rsidRPr="009E3297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3297">
        <w:rPr>
          <w:rFonts w:ascii="Times New Roman" w:hAnsi="Times New Roman"/>
          <w:sz w:val="28"/>
          <w:szCs w:val="28"/>
        </w:rPr>
        <w:t xml:space="preserve">Бишкек, </w:t>
      </w:r>
      <w:r>
        <w:rPr>
          <w:rFonts w:ascii="Times New Roman" w:hAnsi="Times New Roman"/>
          <w:sz w:val="28"/>
          <w:szCs w:val="28"/>
        </w:rPr>
        <w:t xml:space="preserve">пр. </w:t>
      </w:r>
      <w:proofErr w:type="spellStart"/>
      <w:r>
        <w:rPr>
          <w:rFonts w:ascii="Times New Roman" w:hAnsi="Times New Roman"/>
          <w:sz w:val="28"/>
          <w:szCs w:val="28"/>
        </w:rPr>
        <w:t>Эркиндик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9E329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к</w:t>
      </w:r>
      <w:r w:rsidRPr="009E3297">
        <w:rPr>
          <w:rFonts w:ascii="Times New Roman" w:hAnsi="Times New Roman"/>
          <w:sz w:val="28"/>
          <w:szCs w:val="28"/>
        </w:rPr>
        <w:t>аб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9E3297">
        <w:rPr>
          <w:rFonts w:ascii="Times New Roman" w:hAnsi="Times New Roman"/>
          <w:sz w:val="28"/>
          <w:szCs w:val="28"/>
        </w:rPr>
        <w:t xml:space="preserve"> </w:t>
      </w:r>
      <w:r w:rsidR="008B7EED">
        <w:rPr>
          <w:rFonts w:ascii="Times New Roman" w:hAnsi="Times New Roman"/>
          <w:sz w:val="28"/>
          <w:szCs w:val="28"/>
        </w:rPr>
        <w:t>305</w:t>
      </w:r>
      <w:r w:rsidRPr="009E329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Гильфанову</w:t>
      </w:r>
      <w:proofErr w:type="spellEnd"/>
      <w:r>
        <w:rPr>
          <w:rFonts w:ascii="Times New Roman" w:hAnsi="Times New Roman"/>
          <w:sz w:val="28"/>
          <w:szCs w:val="28"/>
        </w:rPr>
        <w:t xml:space="preserve"> И. </w:t>
      </w:r>
      <w:r w:rsidRPr="009E3297">
        <w:rPr>
          <w:rFonts w:ascii="Times New Roman" w:hAnsi="Times New Roman"/>
          <w:sz w:val="28"/>
          <w:szCs w:val="28"/>
        </w:rPr>
        <w:t xml:space="preserve">тел: 0312 </w:t>
      </w:r>
      <w:r w:rsidR="00A16771">
        <w:rPr>
          <w:rFonts w:ascii="Times New Roman" w:hAnsi="Times New Roman"/>
          <w:sz w:val="28"/>
          <w:szCs w:val="28"/>
        </w:rPr>
        <w:t>904040 (доб.103</w:t>
      </w:r>
      <w:r w:rsidR="008B7EED">
        <w:rPr>
          <w:rFonts w:ascii="Times New Roman" w:hAnsi="Times New Roman"/>
          <w:sz w:val="28"/>
          <w:szCs w:val="28"/>
        </w:rPr>
        <w:t>5, 1039</w:t>
      </w:r>
      <w:r w:rsidR="00A16771">
        <w:rPr>
          <w:rFonts w:ascii="Times New Roman" w:hAnsi="Times New Roman"/>
          <w:sz w:val="28"/>
          <w:szCs w:val="28"/>
        </w:rPr>
        <w:t>)</w:t>
      </w:r>
      <w:r w:rsidRPr="009E3297">
        <w:rPr>
          <w:rFonts w:ascii="Times New Roman" w:hAnsi="Times New Roman"/>
          <w:sz w:val="28"/>
          <w:szCs w:val="28"/>
        </w:rPr>
        <w:t xml:space="preserve"> и по электронной почте:</w:t>
      </w:r>
      <w:bookmarkStart w:id="0" w:name="clb790259"/>
      <w:r w:rsidRPr="00B63276">
        <w:t xml:space="preserve"> </w:t>
      </w:r>
      <w:hyperlink r:id="rId5" w:history="1">
        <w:r w:rsidRPr="00B63276">
          <w:rPr>
            <w:rStyle w:val="a3"/>
            <w:rFonts w:ascii="Times New Roman" w:hAnsi="Times New Roman"/>
            <w:sz w:val="28"/>
            <w:szCs w:val="28"/>
          </w:rPr>
          <w:t>ildar_vaz13@mail.ru</w:t>
        </w:r>
      </w:hyperlink>
      <w:bookmarkEnd w:id="0"/>
      <w:r w:rsidRPr="003B0B0C">
        <w:rPr>
          <w:rFonts w:ascii="Times New Roman" w:hAnsi="Times New Roman"/>
          <w:sz w:val="28"/>
          <w:szCs w:val="28"/>
        </w:rPr>
        <w:t>.</w:t>
      </w:r>
    </w:p>
    <w:p w:rsidR="009D393A" w:rsidRDefault="009D393A" w:rsidP="009D39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Приложения на официальном языке.</w:t>
      </w:r>
    </w:p>
    <w:p w:rsidR="009D393A" w:rsidRDefault="009D393A" w:rsidP="009D393A">
      <w:pPr>
        <w:pStyle w:val="1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31FD6">
        <w:rPr>
          <w:sz w:val="28"/>
          <w:szCs w:val="28"/>
        </w:rPr>
        <w:t xml:space="preserve">Проект постановления Правительства Кыргызской Республики </w:t>
      </w:r>
      <w:r w:rsidRPr="009E0014">
        <w:rPr>
          <w:sz w:val="28"/>
          <w:szCs w:val="28"/>
        </w:rPr>
        <w:t xml:space="preserve">«Об утверждении </w:t>
      </w:r>
      <w:r w:rsidR="00A16771">
        <w:rPr>
          <w:sz w:val="28"/>
          <w:szCs w:val="28"/>
        </w:rPr>
        <w:t xml:space="preserve">«Правил </w:t>
      </w:r>
      <w:r w:rsidR="00A16771" w:rsidRPr="00E26D7A">
        <w:rPr>
          <w:sz w:val="28"/>
          <w:szCs w:val="28"/>
        </w:rPr>
        <w:t>по обеспечению промышленной безопасности в газовом хозяйстве</w:t>
      </w:r>
      <w:r w:rsidR="00A16771">
        <w:rPr>
          <w:bCs/>
          <w:color w:val="000001"/>
          <w:sz w:val="28"/>
          <w:szCs w:val="28"/>
        </w:rPr>
        <w:t>»</w:t>
      </w:r>
      <w:r w:rsidR="00A16771">
        <w:rPr>
          <w:sz w:val="28"/>
          <w:szCs w:val="28"/>
        </w:rPr>
        <w:t xml:space="preserve"> </w:t>
      </w:r>
      <w:r>
        <w:rPr>
          <w:sz w:val="28"/>
          <w:szCs w:val="28"/>
        </w:rPr>
        <w:t>в бумажном и электронном варианте (на 1 стр.).</w:t>
      </w:r>
    </w:p>
    <w:p w:rsidR="009D393A" w:rsidRPr="00231FD6" w:rsidRDefault="009D393A" w:rsidP="009D393A">
      <w:pPr>
        <w:pStyle w:val="1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31FD6">
        <w:rPr>
          <w:sz w:val="28"/>
          <w:szCs w:val="28"/>
        </w:rPr>
        <w:t xml:space="preserve">Справка-обоснование к </w:t>
      </w:r>
      <w:r>
        <w:rPr>
          <w:sz w:val="28"/>
          <w:szCs w:val="28"/>
        </w:rPr>
        <w:t>п</w:t>
      </w:r>
      <w:r w:rsidRPr="00231FD6">
        <w:rPr>
          <w:sz w:val="28"/>
          <w:szCs w:val="28"/>
        </w:rPr>
        <w:t>роекту</w:t>
      </w:r>
      <w:r w:rsidRPr="00FD357B">
        <w:rPr>
          <w:sz w:val="28"/>
          <w:szCs w:val="28"/>
        </w:rPr>
        <w:t xml:space="preserve"> </w:t>
      </w:r>
      <w:r w:rsidRPr="00231FD6">
        <w:rPr>
          <w:sz w:val="28"/>
          <w:szCs w:val="28"/>
        </w:rPr>
        <w:t xml:space="preserve">постановления Правительства </w:t>
      </w:r>
      <w:proofErr w:type="spellStart"/>
      <w:r w:rsidRPr="00231FD6">
        <w:rPr>
          <w:sz w:val="28"/>
          <w:szCs w:val="28"/>
        </w:rPr>
        <w:t>Кыргызской</w:t>
      </w:r>
      <w:proofErr w:type="spellEnd"/>
      <w:r w:rsidRPr="00231FD6">
        <w:rPr>
          <w:sz w:val="28"/>
          <w:szCs w:val="28"/>
        </w:rPr>
        <w:t xml:space="preserve"> Республики </w:t>
      </w:r>
      <w:r>
        <w:rPr>
          <w:sz w:val="28"/>
          <w:szCs w:val="28"/>
        </w:rPr>
        <w:t>«</w:t>
      </w:r>
      <w:r w:rsidR="00A16771">
        <w:rPr>
          <w:sz w:val="28"/>
          <w:szCs w:val="28"/>
        </w:rPr>
        <w:t xml:space="preserve">Правил </w:t>
      </w:r>
      <w:r w:rsidR="00A16771" w:rsidRPr="00E26D7A">
        <w:rPr>
          <w:sz w:val="28"/>
          <w:szCs w:val="28"/>
        </w:rPr>
        <w:t>по обеспечению промышленной безопасности в газовом хозяйстве</w:t>
      </w:r>
      <w:r w:rsidR="00A16771">
        <w:rPr>
          <w:bCs/>
          <w:color w:val="000001"/>
          <w:sz w:val="28"/>
          <w:szCs w:val="28"/>
        </w:rPr>
        <w:t>»</w:t>
      </w:r>
      <w:r w:rsidR="00A16771">
        <w:rPr>
          <w:sz w:val="28"/>
          <w:szCs w:val="28"/>
        </w:rPr>
        <w:t xml:space="preserve"> </w:t>
      </w:r>
      <w:r>
        <w:rPr>
          <w:sz w:val="28"/>
          <w:szCs w:val="28"/>
        </w:rPr>
        <w:t>в бумажном и электронном варианте (на 2 стр.).</w:t>
      </w:r>
      <w:r w:rsidRPr="00231FD6">
        <w:rPr>
          <w:sz w:val="28"/>
          <w:szCs w:val="28"/>
        </w:rPr>
        <w:t xml:space="preserve"> </w:t>
      </w:r>
    </w:p>
    <w:p w:rsidR="009D393A" w:rsidRDefault="009D393A" w:rsidP="009D393A">
      <w:pPr>
        <w:pStyle w:val="1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C035D8">
        <w:rPr>
          <w:sz w:val="28"/>
          <w:szCs w:val="28"/>
        </w:rPr>
        <w:t xml:space="preserve">Проект </w:t>
      </w:r>
      <w:r w:rsidR="00F00AF4">
        <w:rPr>
          <w:sz w:val="28"/>
          <w:szCs w:val="28"/>
        </w:rPr>
        <w:t xml:space="preserve">«Правил </w:t>
      </w:r>
      <w:r w:rsidR="00F00AF4" w:rsidRPr="00E26D7A">
        <w:rPr>
          <w:sz w:val="28"/>
          <w:szCs w:val="28"/>
        </w:rPr>
        <w:t>по обеспечению промышленной безопасности в газовом хозяйстве</w:t>
      </w:r>
      <w:r w:rsidR="00F00AF4">
        <w:rPr>
          <w:bCs/>
          <w:color w:val="000001"/>
          <w:sz w:val="28"/>
          <w:szCs w:val="28"/>
        </w:rPr>
        <w:t>»</w:t>
      </w:r>
      <w:r>
        <w:rPr>
          <w:sz w:val="28"/>
          <w:szCs w:val="28"/>
        </w:rPr>
        <w:t xml:space="preserve"> в бумажном и</w:t>
      </w:r>
      <w:r w:rsidRPr="00C035D8">
        <w:rPr>
          <w:sz w:val="28"/>
          <w:szCs w:val="28"/>
        </w:rPr>
        <w:t xml:space="preserve"> электронном варианте (на </w:t>
      </w:r>
      <w:r w:rsidR="00F00AF4">
        <w:rPr>
          <w:sz w:val="28"/>
          <w:szCs w:val="28"/>
        </w:rPr>
        <w:t>201</w:t>
      </w:r>
      <w:r w:rsidRPr="00C035D8">
        <w:rPr>
          <w:sz w:val="28"/>
          <w:szCs w:val="28"/>
        </w:rPr>
        <w:t xml:space="preserve"> стр.).</w:t>
      </w:r>
    </w:p>
    <w:p w:rsidR="00F00AF4" w:rsidRPr="009D393A" w:rsidRDefault="00F00AF4" w:rsidP="009D393A">
      <w:pPr>
        <w:pStyle w:val="1"/>
        <w:tabs>
          <w:tab w:val="left" w:pos="426"/>
        </w:tabs>
        <w:spacing w:line="276" w:lineRule="auto"/>
        <w:ind w:left="0"/>
        <w:jc w:val="both"/>
        <w:rPr>
          <w:sz w:val="28"/>
          <w:szCs w:val="28"/>
        </w:rPr>
      </w:pPr>
    </w:p>
    <w:p w:rsidR="00F00AF4" w:rsidRPr="00F00AF4" w:rsidRDefault="00F00AF4" w:rsidP="00F00AF4">
      <w:pPr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9D393A" w:rsidRPr="00C035D8">
        <w:rPr>
          <w:rFonts w:ascii="Times New Roman" w:hAnsi="Times New Roman"/>
          <w:b/>
          <w:sz w:val="28"/>
          <w:szCs w:val="28"/>
        </w:rPr>
        <w:t>редседател</w:t>
      </w:r>
      <w:r>
        <w:rPr>
          <w:rFonts w:ascii="Times New Roman" w:hAnsi="Times New Roman"/>
          <w:b/>
          <w:sz w:val="28"/>
          <w:szCs w:val="28"/>
        </w:rPr>
        <w:t>ь</w:t>
      </w:r>
      <w:r w:rsidR="009D393A" w:rsidRPr="00C035D8">
        <w:rPr>
          <w:rFonts w:ascii="Times New Roman" w:hAnsi="Times New Roman"/>
          <w:b/>
          <w:sz w:val="28"/>
          <w:szCs w:val="28"/>
        </w:rPr>
        <w:tab/>
      </w:r>
      <w:r w:rsidR="009D393A" w:rsidRPr="00C035D8">
        <w:rPr>
          <w:rFonts w:ascii="Times New Roman" w:hAnsi="Times New Roman"/>
          <w:b/>
          <w:sz w:val="28"/>
          <w:szCs w:val="28"/>
        </w:rPr>
        <w:tab/>
      </w:r>
      <w:r w:rsidR="009D393A" w:rsidRPr="00C035D8">
        <w:rPr>
          <w:rFonts w:ascii="Times New Roman" w:hAnsi="Times New Roman"/>
          <w:b/>
          <w:sz w:val="28"/>
          <w:szCs w:val="28"/>
        </w:rPr>
        <w:tab/>
      </w:r>
      <w:r w:rsidR="009D393A" w:rsidRPr="00C035D8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9D393A" w:rsidRPr="00C035D8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Ж.К. </w:t>
      </w:r>
      <w:proofErr w:type="spellStart"/>
      <w:r>
        <w:rPr>
          <w:rFonts w:ascii="Times New Roman" w:hAnsi="Times New Roman"/>
          <w:b/>
          <w:sz w:val="28"/>
          <w:szCs w:val="28"/>
        </w:rPr>
        <w:t>Сагынбаев</w:t>
      </w:r>
      <w:proofErr w:type="spellEnd"/>
    </w:p>
    <w:p w:rsidR="00F00AF4" w:rsidRPr="003865D5" w:rsidRDefault="008B7EED" w:rsidP="00F00AF4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bookmarkStart w:id="1" w:name="_GoBack"/>
      <w:bookmarkEnd w:id="1"/>
      <w:r>
        <w:rPr>
          <w:rFonts w:ascii="Times New Roman" w:eastAsia="Times New Roman" w:hAnsi="Times New Roman"/>
          <w:lang w:eastAsia="ru-RU"/>
        </w:rPr>
        <w:t>Исполнитель: УРПБ</w:t>
      </w:r>
      <w:r w:rsidR="00F00AF4" w:rsidRPr="00957E5A">
        <w:rPr>
          <w:rFonts w:ascii="Times New Roman" w:eastAsia="Times New Roman" w:hAnsi="Times New Roman"/>
          <w:lang w:eastAsia="ru-RU"/>
        </w:rPr>
        <w:t>.,</w:t>
      </w:r>
      <w:r w:rsidR="00F00AF4">
        <w:rPr>
          <w:rFonts w:ascii="Times New Roman" w:eastAsia="Times New Roman" w:hAnsi="Times New Roman"/>
          <w:lang w:eastAsia="ru-RU"/>
        </w:rPr>
        <w:t xml:space="preserve"> т</w:t>
      </w:r>
      <w:r w:rsidR="00F00AF4" w:rsidRPr="00957E5A">
        <w:rPr>
          <w:rFonts w:ascii="Times New Roman" w:eastAsia="Times New Roman" w:hAnsi="Times New Roman"/>
          <w:lang w:eastAsia="ru-RU"/>
        </w:rPr>
        <w:t>ел. 904040 доб. 1039</w:t>
      </w:r>
    </w:p>
    <w:sectPr w:rsidR="00F00AF4" w:rsidRPr="003865D5" w:rsidSect="00C035D8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7D6A30"/>
    <w:multiLevelType w:val="hybridMultilevel"/>
    <w:tmpl w:val="3A8ECB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93A"/>
    <w:rsid w:val="005A4A43"/>
    <w:rsid w:val="008B7EED"/>
    <w:rsid w:val="009D393A"/>
    <w:rsid w:val="00A16771"/>
    <w:rsid w:val="00C8046A"/>
    <w:rsid w:val="00E26D7A"/>
    <w:rsid w:val="00F00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0168F"/>
  <w15:docId w15:val="{6610EAAC-EE45-413D-B0B6-A2CF1114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9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D393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3">
    <w:name w:val="Hyperlink"/>
    <w:basedOn w:val="a0"/>
    <w:rsid w:val="009D393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B7E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B7EE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.mail.ru/messages/inbox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5</cp:revision>
  <cp:lastPrinted>2020-11-20T07:16:00Z</cp:lastPrinted>
  <dcterms:created xsi:type="dcterms:W3CDTF">2020-10-28T05:28:00Z</dcterms:created>
  <dcterms:modified xsi:type="dcterms:W3CDTF">2020-11-20T07:17:00Z</dcterms:modified>
</cp:coreProperties>
</file>